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B27" w:rsidRPr="00457B27" w:rsidRDefault="00457B27" w:rsidP="00457B27">
      <w:pPr>
        <w:pStyle w:val="Body"/>
        <w:rPr>
          <w:rFonts w:ascii="Century Gothic" w:hAnsi="Century Gothic"/>
          <w:b/>
        </w:rPr>
      </w:pPr>
      <w:r w:rsidRPr="00457B27">
        <w:rPr>
          <w:rFonts w:ascii="Century Gothic" w:hAnsi="Century Gothic"/>
          <w:b/>
        </w:rPr>
        <w:t xml:space="preserve">Who are we: </w:t>
      </w:r>
    </w:p>
    <w:p w:rsidR="00457B27" w:rsidRDefault="00457B27" w:rsidP="00457B27">
      <w:pPr>
        <w:pStyle w:val="Body"/>
        <w:rPr>
          <w:rFonts w:ascii="Century Gothic" w:hAnsi="Century Gothic"/>
        </w:rPr>
      </w:pPr>
      <w:r w:rsidRPr="007A6336">
        <w:rPr>
          <w:rFonts w:ascii="Century Gothic" w:hAnsi="Century Gothic"/>
        </w:rPr>
        <w:t>We are a creative digital agency that work exclusively with startups in the health tech space. As a startup ourselves, we know what startups need, as well as what they don’t. We are a hand-picked team of expert collaborators, so whatever our clients need, we create a tailored team that extend your reach, capabilities and expertise. Eye catcher is a Google Launchpad mentor, entrusted by Google to give advice and mentorship to the next generation of health tech entrepreneurs.</w:t>
      </w:r>
    </w:p>
    <w:p w:rsidR="00457B27" w:rsidRDefault="00457B27" w:rsidP="00457B27">
      <w:pPr>
        <w:pStyle w:val="Body"/>
        <w:rPr>
          <w:rFonts w:ascii="Century Gothic" w:hAnsi="Century Gothic"/>
        </w:rPr>
      </w:pPr>
    </w:p>
    <w:p w:rsidR="00457B27" w:rsidRPr="00457B27" w:rsidRDefault="00457B27" w:rsidP="00457B27">
      <w:pPr>
        <w:pStyle w:val="Body"/>
        <w:rPr>
          <w:rFonts w:ascii="Century Gothic" w:hAnsi="Century Gothic"/>
          <w:b/>
        </w:rPr>
      </w:pPr>
      <w:r w:rsidRPr="00457B27">
        <w:rPr>
          <w:rFonts w:ascii="Century Gothic" w:hAnsi="Century Gothic"/>
          <w:b/>
        </w:rPr>
        <w:t>What we offer:</w:t>
      </w:r>
    </w:p>
    <w:p w:rsidR="00457B27" w:rsidRDefault="00457B27" w:rsidP="00457B27">
      <w:pPr>
        <w:pStyle w:val="Body"/>
        <w:rPr>
          <w:rFonts w:ascii="Century Gothic" w:hAnsi="Century Gothic"/>
        </w:rPr>
      </w:pPr>
      <w:r w:rsidRPr="007A6336">
        <w:rPr>
          <w:rFonts w:ascii="Century Gothic" w:hAnsi="Century Gothic"/>
        </w:rPr>
        <w:t>Eye catcher offers a complete range of services to make sure your health tech startup becomes the best it can be. We work together with you to identify your needs, and then we work together to meet them. Whether it’s strategic, creative, branding, growth or businesses service you need, Eye catcher can help. We become an extension of your business, powering your vision.</w:t>
      </w:r>
    </w:p>
    <w:p w:rsidR="00457B27" w:rsidRDefault="00457B27" w:rsidP="00457B27">
      <w:pPr>
        <w:pStyle w:val="Body"/>
        <w:rPr>
          <w:rFonts w:ascii="Century Gothic" w:hAnsi="Century Gothic"/>
        </w:rPr>
      </w:pPr>
    </w:p>
    <w:p w:rsidR="00457B27" w:rsidRPr="00457B27" w:rsidRDefault="00457B27" w:rsidP="00457B27">
      <w:pPr>
        <w:pStyle w:val="Body"/>
        <w:rPr>
          <w:rFonts w:ascii="Century Gothic" w:hAnsi="Century Gothic"/>
          <w:b/>
        </w:rPr>
      </w:pPr>
      <w:r w:rsidRPr="00457B27">
        <w:rPr>
          <w:rFonts w:ascii="Century Gothic" w:hAnsi="Century Gothic"/>
          <w:b/>
        </w:rPr>
        <w:t>Interviews:</w:t>
      </w:r>
    </w:p>
    <w:p w:rsidR="00457B27" w:rsidRDefault="00457B27" w:rsidP="00457B27">
      <w:pPr>
        <w:pStyle w:val="Body"/>
        <w:rPr>
          <w:rFonts w:ascii="Century Gothic" w:hAnsi="Century Gothic"/>
        </w:rPr>
      </w:pPr>
      <w:r>
        <w:rPr>
          <w:rFonts w:ascii="Century Gothic" w:hAnsi="Century Gothic"/>
        </w:rPr>
        <w:t>Audio file of interview on female entrepreneurship with Success Women</w:t>
      </w:r>
    </w:p>
    <w:p w:rsidR="00457B27" w:rsidRDefault="00457B27" w:rsidP="00457B27">
      <w:pPr>
        <w:pStyle w:val="Body"/>
        <w:rPr>
          <w:rFonts w:ascii="Century Gothic" w:hAnsi="Century Gothic"/>
        </w:rPr>
      </w:pPr>
      <w:hyperlink r:id="rId6" w:tgtFrame="_blank" w:history="1">
        <w:r w:rsidRPr="00FC5F3A">
          <w:rPr>
            <w:rFonts w:ascii="Arial" w:eastAsia="Times New Roman" w:hAnsi="Arial" w:cs="Arial"/>
            <w:color w:val="1155CC"/>
            <w:sz w:val="19"/>
            <w:szCs w:val="19"/>
            <w:u w:val="single"/>
          </w:rPr>
          <w:t>http://www.successfulwomen.training/podcast/</w:t>
        </w:r>
      </w:hyperlink>
      <w:r w:rsidRPr="00FC5F3A">
        <w:rPr>
          <w:rFonts w:ascii="Arial" w:eastAsia="Times New Roman" w:hAnsi="Arial" w:cs="Arial"/>
          <w:color w:val="222222"/>
          <w:sz w:val="19"/>
          <w:szCs w:val="19"/>
        </w:rPr>
        <w:t> </w:t>
      </w:r>
    </w:p>
    <w:p w:rsidR="00457B27" w:rsidRPr="00FC5F3A" w:rsidRDefault="00457B27" w:rsidP="00457B27">
      <w:pPr>
        <w:shd w:val="clear" w:color="auto" w:fill="FFFFFF"/>
        <w:spacing w:after="0" w:line="240" w:lineRule="auto"/>
        <w:rPr>
          <w:rFonts w:ascii="Arial" w:eastAsia="Times New Roman" w:hAnsi="Arial" w:cs="Arial"/>
          <w:color w:val="222222"/>
          <w:sz w:val="19"/>
          <w:szCs w:val="19"/>
          <w:lang w:eastAsia="en-GB"/>
        </w:rPr>
      </w:pPr>
      <w:r w:rsidRPr="00FC5F3A">
        <w:rPr>
          <w:rFonts w:ascii="Arial" w:eastAsia="Times New Roman" w:hAnsi="Arial" w:cs="Arial"/>
          <w:color w:val="222222"/>
          <w:sz w:val="19"/>
          <w:szCs w:val="19"/>
          <w:lang w:eastAsia="en-GB"/>
        </w:rPr>
        <w:t>CODE-</w:t>
      </w:r>
    </w:p>
    <w:p w:rsidR="00457B27" w:rsidRPr="00FC5F3A" w:rsidRDefault="00457B27" w:rsidP="00457B27">
      <w:pPr>
        <w:shd w:val="clear" w:color="auto" w:fill="FFFFFF"/>
        <w:spacing w:after="0" w:line="240" w:lineRule="auto"/>
        <w:rPr>
          <w:rFonts w:ascii="Arial" w:eastAsia="Times New Roman" w:hAnsi="Arial" w:cs="Arial"/>
          <w:color w:val="222222"/>
          <w:sz w:val="19"/>
          <w:szCs w:val="19"/>
          <w:lang w:eastAsia="en-GB"/>
        </w:rPr>
      </w:pPr>
      <w:r w:rsidRPr="00FC5F3A">
        <w:rPr>
          <w:rFonts w:ascii="Arial" w:eastAsia="Times New Roman" w:hAnsi="Arial" w:cs="Arial"/>
          <w:color w:val="222222"/>
          <w:sz w:val="19"/>
          <w:szCs w:val="19"/>
          <w:lang w:eastAsia="en-GB"/>
        </w:rPr>
        <w:t>&lt;</w:t>
      </w:r>
      <w:proofErr w:type="spellStart"/>
      <w:r w:rsidRPr="00FC5F3A">
        <w:rPr>
          <w:rFonts w:ascii="Arial" w:eastAsia="Times New Roman" w:hAnsi="Arial" w:cs="Arial"/>
          <w:color w:val="222222"/>
          <w:sz w:val="19"/>
          <w:szCs w:val="19"/>
          <w:lang w:eastAsia="en-GB"/>
        </w:rPr>
        <w:t>iframe</w:t>
      </w:r>
      <w:proofErr w:type="spellEnd"/>
      <w:r w:rsidRPr="00FC5F3A">
        <w:rPr>
          <w:rFonts w:ascii="Arial" w:eastAsia="Times New Roman" w:hAnsi="Arial" w:cs="Arial"/>
          <w:color w:val="222222"/>
          <w:sz w:val="19"/>
          <w:szCs w:val="19"/>
          <w:lang w:eastAsia="en-GB"/>
        </w:rPr>
        <w:t xml:space="preserve"> style="border: none" src="//</w:t>
      </w:r>
      <w:hyperlink r:id="rId7" w:tgtFrame="_blank" w:history="1">
        <w:r w:rsidRPr="00FC5F3A">
          <w:rPr>
            <w:rFonts w:ascii="Arial" w:eastAsia="Times New Roman" w:hAnsi="Arial" w:cs="Arial"/>
            <w:color w:val="1155CC"/>
            <w:sz w:val="19"/>
            <w:szCs w:val="19"/>
            <w:u w:val="single"/>
            <w:lang w:eastAsia="en-GB"/>
          </w:rPr>
          <w:t>html5-player.libsyn.com/embed/episode/id/4458318/height/90/width/640/theme/custom/autoplay/no/autonext/no/thumbnail/yes/preload/no/no_addthis/no/direction/backward/no-cache/true/render-playlist/no/custom-color/a512ec/</w:t>
        </w:r>
      </w:hyperlink>
      <w:r w:rsidRPr="00FC5F3A">
        <w:rPr>
          <w:rFonts w:ascii="Arial" w:eastAsia="Times New Roman" w:hAnsi="Arial" w:cs="Arial"/>
          <w:color w:val="222222"/>
          <w:sz w:val="19"/>
          <w:szCs w:val="19"/>
          <w:lang w:eastAsia="en-GB"/>
        </w:rPr>
        <w:t>" height="90" width="640" scrolling="no"  </w:t>
      </w:r>
      <w:proofErr w:type="spellStart"/>
      <w:r w:rsidRPr="00FC5F3A">
        <w:rPr>
          <w:rFonts w:ascii="Arial" w:eastAsia="Times New Roman" w:hAnsi="Arial" w:cs="Arial"/>
          <w:color w:val="222222"/>
          <w:sz w:val="19"/>
          <w:szCs w:val="19"/>
          <w:lang w:eastAsia="en-GB"/>
        </w:rPr>
        <w:t>allowfullscreen</w:t>
      </w:r>
      <w:proofErr w:type="spellEnd"/>
      <w:r w:rsidRPr="00FC5F3A">
        <w:rPr>
          <w:rFonts w:ascii="Arial" w:eastAsia="Times New Roman" w:hAnsi="Arial" w:cs="Arial"/>
          <w:color w:val="222222"/>
          <w:sz w:val="19"/>
          <w:szCs w:val="19"/>
          <w:lang w:eastAsia="en-GB"/>
        </w:rPr>
        <w:t xml:space="preserve"> </w:t>
      </w:r>
      <w:proofErr w:type="spellStart"/>
      <w:r w:rsidRPr="00FC5F3A">
        <w:rPr>
          <w:rFonts w:ascii="Arial" w:eastAsia="Times New Roman" w:hAnsi="Arial" w:cs="Arial"/>
          <w:color w:val="222222"/>
          <w:sz w:val="19"/>
          <w:szCs w:val="19"/>
          <w:lang w:eastAsia="en-GB"/>
        </w:rPr>
        <w:t>webkitallowfullscreen</w:t>
      </w:r>
      <w:proofErr w:type="spellEnd"/>
      <w:r w:rsidRPr="00FC5F3A">
        <w:rPr>
          <w:rFonts w:ascii="Arial" w:eastAsia="Times New Roman" w:hAnsi="Arial" w:cs="Arial"/>
          <w:color w:val="222222"/>
          <w:sz w:val="19"/>
          <w:szCs w:val="19"/>
          <w:lang w:eastAsia="en-GB"/>
        </w:rPr>
        <w:t xml:space="preserve"> </w:t>
      </w:r>
      <w:proofErr w:type="spellStart"/>
      <w:r w:rsidRPr="00FC5F3A">
        <w:rPr>
          <w:rFonts w:ascii="Arial" w:eastAsia="Times New Roman" w:hAnsi="Arial" w:cs="Arial"/>
          <w:color w:val="222222"/>
          <w:sz w:val="19"/>
          <w:szCs w:val="19"/>
          <w:lang w:eastAsia="en-GB"/>
        </w:rPr>
        <w:t>mozallowfullscreen</w:t>
      </w:r>
      <w:proofErr w:type="spellEnd"/>
      <w:r w:rsidRPr="00FC5F3A">
        <w:rPr>
          <w:rFonts w:ascii="Arial" w:eastAsia="Times New Roman" w:hAnsi="Arial" w:cs="Arial"/>
          <w:color w:val="222222"/>
          <w:sz w:val="19"/>
          <w:szCs w:val="19"/>
          <w:lang w:eastAsia="en-GB"/>
        </w:rPr>
        <w:t xml:space="preserve"> </w:t>
      </w:r>
      <w:proofErr w:type="spellStart"/>
      <w:r w:rsidRPr="00FC5F3A">
        <w:rPr>
          <w:rFonts w:ascii="Arial" w:eastAsia="Times New Roman" w:hAnsi="Arial" w:cs="Arial"/>
          <w:color w:val="222222"/>
          <w:sz w:val="19"/>
          <w:szCs w:val="19"/>
          <w:lang w:eastAsia="en-GB"/>
        </w:rPr>
        <w:t>oallowfullscreen</w:t>
      </w:r>
      <w:proofErr w:type="spellEnd"/>
      <w:r w:rsidRPr="00FC5F3A">
        <w:rPr>
          <w:rFonts w:ascii="Arial" w:eastAsia="Times New Roman" w:hAnsi="Arial" w:cs="Arial"/>
          <w:color w:val="222222"/>
          <w:sz w:val="19"/>
          <w:szCs w:val="19"/>
          <w:lang w:eastAsia="en-GB"/>
        </w:rPr>
        <w:t xml:space="preserve"> </w:t>
      </w:r>
      <w:proofErr w:type="spellStart"/>
      <w:r w:rsidRPr="00FC5F3A">
        <w:rPr>
          <w:rFonts w:ascii="Arial" w:eastAsia="Times New Roman" w:hAnsi="Arial" w:cs="Arial"/>
          <w:color w:val="222222"/>
          <w:sz w:val="19"/>
          <w:szCs w:val="19"/>
          <w:lang w:eastAsia="en-GB"/>
        </w:rPr>
        <w:t>msallowfullscreen</w:t>
      </w:r>
      <w:proofErr w:type="spellEnd"/>
      <w:r w:rsidRPr="00FC5F3A">
        <w:rPr>
          <w:rFonts w:ascii="Arial" w:eastAsia="Times New Roman" w:hAnsi="Arial" w:cs="Arial"/>
          <w:color w:val="222222"/>
          <w:sz w:val="19"/>
          <w:szCs w:val="19"/>
          <w:lang w:eastAsia="en-GB"/>
        </w:rPr>
        <w:t>&gt;&lt;/</w:t>
      </w:r>
      <w:proofErr w:type="spellStart"/>
      <w:r w:rsidRPr="00FC5F3A">
        <w:rPr>
          <w:rFonts w:ascii="Arial" w:eastAsia="Times New Roman" w:hAnsi="Arial" w:cs="Arial"/>
          <w:color w:val="222222"/>
          <w:sz w:val="19"/>
          <w:szCs w:val="19"/>
          <w:lang w:eastAsia="en-GB"/>
        </w:rPr>
        <w:t>iframe</w:t>
      </w:r>
      <w:proofErr w:type="spellEnd"/>
      <w:r w:rsidRPr="00FC5F3A">
        <w:rPr>
          <w:rFonts w:ascii="Arial" w:eastAsia="Times New Roman" w:hAnsi="Arial" w:cs="Arial"/>
          <w:color w:val="222222"/>
          <w:sz w:val="19"/>
          <w:szCs w:val="19"/>
          <w:lang w:eastAsia="en-GB"/>
        </w:rPr>
        <w:t>&gt;</w:t>
      </w:r>
    </w:p>
    <w:p w:rsidR="00457B27" w:rsidRDefault="00457B27" w:rsidP="00457B27">
      <w:pPr>
        <w:pStyle w:val="Body"/>
        <w:rPr>
          <w:rFonts w:ascii="Century Gothic" w:hAnsi="Century Gothic"/>
        </w:rPr>
      </w:pPr>
    </w:p>
    <w:p w:rsidR="00457B27" w:rsidRPr="00457B27" w:rsidRDefault="00457B27" w:rsidP="00457B27">
      <w:pPr>
        <w:pStyle w:val="Body"/>
        <w:rPr>
          <w:rFonts w:ascii="Century Gothic" w:hAnsi="Century Gothic"/>
          <w:b/>
        </w:rPr>
      </w:pPr>
      <w:r w:rsidRPr="00457B27">
        <w:rPr>
          <w:rFonts w:ascii="Century Gothic" w:hAnsi="Century Gothic"/>
          <w:b/>
        </w:rPr>
        <w:t>Contact details:</w:t>
      </w:r>
    </w:p>
    <w:p w:rsidR="00457B27" w:rsidRDefault="00457B27" w:rsidP="00457B27">
      <w:pPr>
        <w:pStyle w:val="Body"/>
        <w:rPr>
          <w:rFonts w:ascii="Century Gothic" w:hAnsi="Century Gothic"/>
        </w:rPr>
      </w:pPr>
      <w:hyperlink r:id="rId8" w:history="1">
        <w:r w:rsidRPr="00BD6A0A">
          <w:rPr>
            <w:rStyle w:val="Hyperlink"/>
            <w:rFonts w:ascii="Century Gothic" w:hAnsi="Century Gothic"/>
          </w:rPr>
          <w:t>sharlene@eyecatchermc.com</w:t>
        </w:r>
      </w:hyperlink>
    </w:p>
    <w:p w:rsidR="00457B27" w:rsidRDefault="00457B27" w:rsidP="00457B27">
      <w:pPr>
        <w:pStyle w:val="Body"/>
        <w:rPr>
          <w:rFonts w:ascii="Century Gothic" w:hAnsi="Century Gothic"/>
        </w:rPr>
      </w:pPr>
      <w:r>
        <w:rPr>
          <w:rFonts w:ascii="Century Gothic" w:hAnsi="Century Gothic"/>
        </w:rPr>
        <w:t>+44 (0)20 7193 9209</w:t>
      </w:r>
    </w:p>
    <w:p w:rsidR="00457B27" w:rsidRPr="007A6336" w:rsidRDefault="00457B27" w:rsidP="00457B27">
      <w:pPr>
        <w:pStyle w:val="Body"/>
        <w:rPr>
          <w:rFonts w:ascii="Century Gothic" w:hAnsi="Century Gothic"/>
        </w:rPr>
      </w:pPr>
    </w:p>
    <w:p w:rsidR="00F70AF8" w:rsidRDefault="00F70AF8" w:rsidP="00457B27">
      <w:pPr>
        <w:spacing w:after="0" w:line="240" w:lineRule="auto"/>
      </w:pPr>
      <w:bookmarkStart w:id="0" w:name="_GoBack"/>
      <w:bookmarkEnd w:id="0"/>
    </w:p>
    <w:sectPr w:rsidR="00F70AF8">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BF9" w:rsidRDefault="006B7BF9" w:rsidP="00D10B7B">
      <w:pPr>
        <w:spacing w:after="0" w:line="240" w:lineRule="auto"/>
      </w:pPr>
      <w:r>
        <w:separator/>
      </w:r>
    </w:p>
  </w:endnote>
  <w:endnote w:type="continuationSeparator" w:id="0">
    <w:p w:rsidR="006B7BF9" w:rsidRDefault="006B7BF9" w:rsidP="00D1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B7B" w:rsidRDefault="00247020">
    <w:pPr>
      <w:pStyle w:val="Footer"/>
    </w:pPr>
    <w:r w:rsidRPr="00247020">
      <w:rPr>
        <w:noProof/>
        <w:lang w:eastAsia="en-GB"/>
      </w:rPr>
      <w:drawing>
        <wp:inline distT="0" distB="0" distL="0" distR="0">
          <wp:extent cx="5731510" cy="667277"/>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6727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BF9" w:rsidRDefault="006B7BF9" w:rsidP="00D10B7B">
      <w:pPr>
        <w:spacing w:after="0" w:line="240" w:lineRule="auto"/>
      </w:pPr>
      <w:r>
        <w:separator/>
      </w:r>
    </w:p>
  </w:footnote>
  <w:footnote w:type="continuationSeparator" w:id="0">
    <w:p w:rsidR="006B7BF9" w:rsidRDefault="006B7BF9" w:rsidP="00D10B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18B" w:rsidRDefault="00247020">
    <w:pPr>
      <w:pStyle w:val="Header"/>
    </w:pPr>
    <w:r w:rsidRPr="00247020">
      <w:rPr>
        <w:noProof/>
        <w:lang w:eastAsia="en-GB"/>
      </w:rPr>
      <w:drawing>
        <wp:inline distT="0" distB="0" distL="0" distR="0">
          <wp:extent cx="5731510" cy="1794134"/>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4283" cy="1854478"/>
                  </a:xfrm>
                  <a:prstGeom prst="rect">
                    <a:avLst/>
                  </a:prstGeom>
                  <a:noFill/>
                  <a:ln>
                    <a:noFill/>
                  </a:ln>
                </pic:spPr>
              </pic:pic>
            </a:graphicData>
          </a:graphic>
        </wp:inline>
      </w:drawing>
    </w:r>
  </w:p>
  <w:p w:rsidR="00D10B7B" w:rsidRDefault="00D10B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B7B"/>
    <w:rsid w:val="00247020"/>
    <w:rsid w:val="00301EC4"/>
    <w:rsid w:val="003A27A1"/>
    <w:rsid w:val="00457B27"/>
    <w:rsid w:val="00595E04"/>
    <w:rsid w:val="006B7BF9"/>
    <w:rsid w:val="00742DF1"/>
    <w:rsid w:val="008D0386"/>
    <w:rsid w:val="00AB22A4"/>
    <w:rsid w:val="00B2118B"/>
    <w:rsid w:val="00C94AD7"/>
    <w:rsid w:val="00D10B7B"/>
    <w:rsid w:val="00F70A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BA221"/>
  <w15:chartTrackingRefBased/>
  <w15:docId w15:val="{585BDC6F-33DB-4F4A-819B-84DB8C767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57B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B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0B7B"/>
  </w:style>
  <w:style w:type="paragraph" w:styleId="Footer">
    <w:name w:val="footer"/>
    <w:basedOn w:val="Normal"/>
    <w:link w:val="FooterChar"/>
    <w:uiPriority w:val="99"/>
    <w:unhideWhenUsed/>
    <w:rsid w:val="00D10B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0B7B"/>
  </w:style>
  <w:style w:type="paragraph" w:styleId="BalloonText">
    <w:name w:val="Balloon Text"/>
    <w:basedOn w:val="Normal"/>
    <w:link w:val="BalloonTextChar"/>
    <w:uiPriority w:val="99"/>
    <w:semiHidden/>
    <w:unhideWhenUsed/>
    <w:rsid w:val="00595E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5E04"/>
    <w:rPr>
      <w:rFonts w:ascii="Segoe UI" w:hAnsi="Segoe UI" w:cs="Segoe UI"/>
      <w:sz w:val="18"/>
      <w:szCs w:val="18"/>
    </w:rPr>
  </w:style>
  <w:style w:type="paragraph" w:customStyle="1" w:styleId="Body">
    <w:name w:val="Body"/>
    <w:rsid w:val="00457B27"/>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eastAsia="en-GB"/>
    </w:rPr>
  </w:style>
  <w:style w:type="character" w:styleId="Hyperlink">
    <w:name w:val="Hyperlink"/>
    <w:basedOn w:val="DefaultParagraphFont"/>
    <w:uiPriority w:val="99"/>
    <w:unhideWhenUsed/>
    <w:rsid w:val="00457B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rlene@eyecatchermc.com" TargetMode="External"/><Relationship Id="rId3" Type="http://schemas.openxmlformats.org/officeDocument/2006/relationships/webSettings" Target="webSettings.xml"/><Relationship Id="rId7" Type="http://schemas.openxmlformats.org/officeDocument/2006/relationships/hyperlink" Target="http://html5-player.libsyn.com/embed/episode/id/4458318/height/90/width/640/theme/custom/autoplay/no/autonext/no/thumbnail/yes/preload/no/no_addthis/no/direction/backward/no-cache/true/render-playlist/no/custom-color/a512e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ccessfulwomen.training/podcas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Sharlene LOPEZ</dc:creator>
  <cp:keywords/>
  <dc:description/>
  <cp:lastModifiedBy>Sharlene LOPEZ</cp:lastModifiedBy>
  <cp:revision>2</cp:revision>
  <cp:lastPrinted>2017-01-09T16:05:00Z</cp:lastPrinted>
  <dcterms:created xsi:type="dcterms:W3CDTF">2017-01-10T14:23:00Z</dcterms:created>
  <dcterms:modified xsi:type="dcterms:W3CDTF">2017-01-10T14:23:00Z</dcterms:modified>
</cp:coreProperties>
</file>